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2E7" w14:textId="77777777" w:rsidR="004226BD" w:rsidRPr="00DD12D2" w:rsidRDefault="004226BD" w:rsidP="004226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12D2">
        <w:rPr>
          <w:rFonts w:ascii="Arial" w:hAnsi="Arial" w:cs="Arial"/>
          <w:b/>
          <w:bCs/>
          <w:sz w:val="28"/>
          <w:szCs w:val="28"/>
        </w:rPr>
        <w:t xml:space="preserve">Meeting of </w:t>
      </w:r>
      <w:proofErr w:type="spellStart"/>
      <w:r w:rsidRPr="00DD12D2">
        <w:rPr>
          <w:rFonts w:ascii="Arial" w:hAnsi="Arial" w:cs="Arial"/>
          <w:b/>
          <w:bCs/>
          <w:sz w:val="28"/>
          <w:szCs w:val="28"/>
        </w:rPr>
        <w:t>LAFCo</w:t>
      </w:r>
      <w:proofErr w:type="spellEnd"/>
      <w:r w:rsidRPr="00DD12D2">
        <w:rPr>
          <w:rFonts w:ascii="Arial" w:hAnsi="Arial" w:cs="Arial"/>
          <w:b/>
          <w:bCs/>
          <w:sz w:val="28"/>
          <w:szCs w:val="28"/>
        </w:rPr>
        <w:t xml:space="preserve"> to be attended by</w:t>
      </w:r>
    </w:p>
    <w:p w14:paraId="69F48462" w14:textId="77777777" w:rsidR="004226BD" w:rsidRPr="003175A1" w:rsidRDefault="004226BD" w:rsidP="004226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12D2">
        <w:rPr>
          <w:rFonts w:ascii="Arial" w:hAnsi="Arial" w:cs="Arial"/>
          <w:b/>
          <w:bCs/>
          <w:sz w:val="28"/>
          <w:szCs w:val="28"/>
        </w:rPr>
        <w:t>Capay Valley Fire Protection District Board of Commissioners</w:t>
      </w:r>
    </w:p>
    <w:p w14:paraId="6D08B420" w14:textId="77777777" w:rsidR="004226BD" w:rsidRDefault="004226BD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F3549A" w14:textId="5516F6D9" w:rsidR="009158D5" w:rsidRPr="003175A1" w:rsidRDefault="003175A1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75A1">
        <w:rPr>
          <w:rFonts w:ascii="Arial" w:hAnsi="Arial" w:cs="Arial"/>
          <w:b/>
          <w:bCs/>
          <w:sz w:val="22"/>
          <w:szCs w:val="22"/>
        </w:rPr>
        <w:t>Capay Valley</w:t>
      </w:r>
      <w:r w:rsidR="00ED4D4A" w:rsidRPr="003175A1">
        <w:rPr>
          <w:rFonts w:ascii="Arial" w:hAnsi="Arial" w:cs="Arial"/>
          <w:b/>
          <w:bCs/>
          <w:sz w:val="22"/>
          <w:szCs w:val="22"/>
        </w:rPr>
        <w:t xml:space="preserve"> Fire Protection District</w:t>
      </w:r>
    </w:p>
    <w:p w14:paraId="5792FDB7" w14:textId="6FDBA806" w:rsidR="00ED4D4A" w:rsidRPr="003175A1" w:rsidRDefault="003175A1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75A1">
        <w:rPr>
          <w:rFonts w:ascii="Arial" w:hAnsi="Arial" w:cs="Arial"/>
          <w:b/>
          <w:bCs/>
          <w:sz w:val="22"/>
          <w:szCs w:val="22"/>
        </w:rPr>
        <w:t>P.O. Box 6, Brooks, Ca. 95606</w:t>
      </w:r>
    </w:p>
    <w:p w14:paraId="19316B43" w14:textId="18888314" w:rsidR="00ED4D4A" w:rsidRPr="003175A1" w:rsidRDefault="003175A1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75A1">
        <w:rPr>
          <w:rFonts w:ascii="Arial" w:hAnsi="Arial" w:cs="Arial"/>
          <w:b/>
          <w:bCs/>
          <w:sz w:val="22"/>
          <w:szCs w:val="22"/>
        </w:rPr>
        <w:t>530-796-3300</w:t>
      </w:r>
    </w:p>
    <w:p w14:paraId="50B43AB8" w14:textId="48195A3A" w:rsidR="00ED4D4A" w:rsidRPr="003175A1" w:rsidRDefault="00ED4D4A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7D53CB" w14:textId="6EEE91F3" w:rsidR="003175A1" w:rsidRPr="003175A1" w:rsidRDefault="004226BD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Board of Commissioners Meeting</w:t>
      </w:r>
    </w:p>
    <w:p w14:paraId="377D881B" w14:textId="65DB4195" w:rsidR="00ED4D4A" w:rsidRPr="009F5FA4" w:rsidRDefault="00ED4D4A">
      <w:pPr>
        <w:rPr>
          <w:rFonts w:ascii="Arial" w:hAnsi="Arial" w:cs="Arial"/>
          <w:sz w:val="22"/>
          <w:szCs w:val="22"/>
        </w:rPr>
      </w:pPr>
    </w:p>
    <w:p w14:paraId="276FDFCD" w14:textId="6B458F10" w:rsidR="00ED4D4A" w:rsidRPr="009F5FA4" w:rsidRDefault="00ED4D4A">
      <w:pPr>
        <w:rPr>
          <w:rFonts w:ascii="Arial" w:hAnsi="Arial" w:cs="Arial"/>
          <w:sz w:val="22"/>
          <w:szCs w:val="22"/>
        </w:rPr>
      </w:pPr>
      <w:r w:rsidRPr="009F5FA4">
        <w:rPr>
          <w:rFonts w:ascii="Arial" w:hAnsi="Arial" w:cs="Arial"/>
          <w:b/>
          <w:bCs/>
          <w:sz w:val="22"/>
          <w:szCs w:val="22"/>
        </w:rPr>
        <w:t>DATE:</w:t>
      </w:r>
      <w:r w:rsidR="009F5FA4" w:rsidRPr="009F5FA4">
        <w:rPr>
          <w:rFonts w:ascii="Arial" w:hAnsi="Arial" w:cs="Arial"/>
          <w:b/>
          <w:bCs/>
          <w:sz w:val="22"/>
          <w:szCs w:val="22"/>
        </w:rPr>
        <w:tab/>
      </w:r>
      <w:r w:rsidR="009F5FA4" w:rsidRPr="009F5FA4">
        <w:rPr>
          <w:rFonts w:ascii="Arial" w:hAnsi="Arial" w:cs="Arial"/>
          <w:b/>
          <w:bCs/>
          <w:sz w:val="22"/>
          <w:szCs w:val="22"/>
        </w:rPr>
        <w:tab/>
      </w:r>
      <w:r w:rsidR="009F5FA4" w:rsidRPr="009F5FA4">
        <w:rPr>
          <w:rFonts w:ascii="Arial" w:hAnsi="Arial" w:cs="Arial"/>
          <w:sz w:val="22"/>
          <w:szCs w:val="22"/>
        </w:rPr>
        <w:t>Monday, February 21, 2022</w:t>
      </w:r>
    </w:p>
    <w:p w14:paraId="3B0A8E43" w14:textId="4255BE5E" w:rsidR="00ED4D4A" w:rsidRPr="009F5FA4" w:rsidRDefault="00ED4D4A">
      <w:pPr>
        <w:rPr>
          <w:rFonts w:ascii="Arial" w:hAnsi="Arial" w:cs="Arial"/>
          <w:sz w:val="22"/>
          <w:szCs w:val="22"/>
        </w:rPr>
      </w:pPr>
      <w:r w:rsidRPr="009F5FA4">
        <w:rPr>
          <w:rFonts w:ascii="Arial" w:hAnsi="Arial" w:cs="Arial"/>
          <w:b/>
          <w:bCs/>
          <w:sz w:val="22"/>
          <w:szCs w:val="22"/>
        </w:rPr>
        <w:t>TIME:</w:t>
      </w:r>
      <w:r w:rsidR="009F5FA4" w:rsidRPr="009F5FA4">
        <w:rPr>
          <w:rFonts w:ascii="Arial" w:hAnsi="Arial" w:cs="Arial"/>
          <w:b/>
          <w:bCs/>
          <w:sz w:val="22"/>
          <w:szCs w:val="22"/>
        </w:rPr>
        <w:tab/>
      </w:r>
      <w:r w:rsidR="009F5FA4" w:rsidRPr="009F5FA4">
        <w:rPr>
          <w:rFonts w:ascii="Arial" w:hAnsi="Arial" w:cs="Arial"/>
          <w:b/>
          <w:bCs/>
          <w:sz w:val="22"/>
          <w:szCs w:val="22"/>
        </w:rPr>
        <w:tab/>
      </w:r>
      <w:r w:rsidR="009F5FA4" w:rsidRPr="009F5FA4">
        <w:rPr>
          <w:rFonts w:ascii="Arial" w:hAnsi="Arial" w:cs="Arial"/>
          <w:sz w:val="22"/>
          <w:szCs w:val="22"/>
        </w:rPr>
        <w:t>6:30 P.M.</w:t>
      </w:r>
    </w:p>
    <w:p w14:paraId="0F00EFC5" w14:textId="77777777" w:rsidR="009F5FA4" w:rsidRPr="009F5FA4" w:rsidRDefault="00ED4D4A">
      <w:pPr>
        <w:rPr>
          <w:rFonts w:ascii="Arial" w:hAnsi="Arial" w:cs="Arial"/>
          <w:sz w:val="22"/>
          <w:szCs w:val="22"/>
        </w:rPr>
      </w:pPr>
      <w:r w:rsidRPr="009F5FA4">
        <w:rPr>
          <w:rFonts w:ascii="Arial" w:hAnsi="Arial" w:cs="Arial"/>
          <w:b/>
          <w:bCs/>
          <w:sz w:val="22"/>
          <w:szCs w:val="22"/>
        </w:rPr>
        <w:t>LOCATION:</w:t>
      </w:r>
      <w:r w:rsidR="009F5FA4" w:rsidRPr="009F5FA4">
        <w:rPr>
          <w:rFonts w:ascii="Arial" w:hAnsi="Arial" w:cs="Arial"/>
          <w:b/>
          <w:bCs/>
          <w:sz w:val="22"/>
          <w:szCs w:val="22"/>
        </w:rPr>
        <w:tab/>
      </w:r>
      <w:r w:rsidR="009F5FA4" w:rsidRPr="009F5FA4">
        <w:rPr>
          <w:rFonts w:ascii="Arial" w:hAnsi="Arial" w:cs="Arial"/>
          <w:sz w:val="22"/>
          <w:szCs w:val="22"/>
        </w:rPr>
        <w:t>Esparto Community Hall</w:t>
      </w:r>
    </w:p>
    <w:p w14:paraId="5768AF64" w14:textId="77777777" w:rsidR="009F5FA4" w:rsidRPr="009F5FA4" w:rsidRDefault="009F5FA4" w:rsidP="009F5FA4">
      <w:pPr>
        <w:ind w:left="720" w:firstLine="720"/>
        <w:rPr>
          <w:rFonts w:ascii="Arial" w:hAnsi="Arial" w:cs="Arial"/>
          <w:sz w:val="22"/>
          <w:szCs w:val="22"/>
        </w:rPr>
      </w:pPr>
      <w:r w:rsidRPr="009F5FA4">
        <w:rPr>
          <w:rFonts w:ascii="Arial" w:hAnsi="Arial" w:cs="Arial"/>
          <w:sz w:val="22"/>
          <w:szCs w:val="22"/>
        </w:rPr>
        <w:t>17020 Yolo Ave</w:t>
      </w:r>
    </w:p>
    <w:p w14:paraId="6AD0BDB4" w14:textId="661D6BCA" w:rsidR="00ED4D4A" w:rsidRPr="009F5FA4" w:rsidRDefault="009F5FA4" w:rsidP="009F5FA4">
      <w:pPr>
        <w:ind w:left="720" w:firstLine="720"/>
        <w:rPr>
          <w:rFonts w:ascii="Arial" w:hAnsi="Arial" w:cs="Arial"/>
          <w:sz w:val="22"/>
          <w:szCs w:val="22"/>
        </w:rPr>
      </w:pPr>
      <w:r w:rsidRPr="009F5FA4">
        <w:rPr>
          <w:rFonts w:ascii="Arial" w:hAnsi="Arial" w:cs="Arial"/>
          <w:sz w:val="22"/>
          <w:szCs w:val="22"/>
        </w:rPr>
        <w:t>Esparto, CA 95627</w:t>
      </w:r>
    </w:p>
    <w:p w14:paraId="05E089DE" w14:textId="216E5332" w:rsidR="00ED4D4A" w:rsidRDefault="00ED4D4A">
      <w:pPr>
        <w:rPr>
          <w:rFonts w:ascii="Arial" w:hAnsi="Arial" w:cs="Arial"/>
          <w:b/>
          <w:bCs/>
          <w:sz w:val="22"/>
          <w:szCs w:val="22"/>
        </w:rPr>
      </w:pPr>
    </w:p>
    <w:p w14:paraId="207A6A40" w14:textId="77777777" w:rsidR="00105780" w:rsidRPr="009F5FA4" w:rsidRDefault="00105780">
      <w:pPr>
        <w:rPr>
          <w:rFonts w:ascii="Arial" w:hAnsi="Arial" w:cs="Arial"/>
          <w:b/>
          <w:bCs/>
          <w:sz w:val="22"/>
          <w:szCs w:val="22"/>
        </w:rPr>
      </w:pPr>
    </w:p>
    <w:p w14:paraId="659B1697" w14:textId="63D8E0C4" w:rsidR="00ED4D4A" w:rsidRPr="009F5FA4" w:rsidRDefault="00ED4D4A" w:rsidP="00ED4D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5FA4">
        <w:rPr>
          <w:rFonts w:ascii="Arial" w:hAnsi="Arial" w:cs="Arial"/>
          <w:b/>
          <w:bCs/>
          <w:sz w:val="22"/>
          <w:szCs w:val="22"/>
        </w:rPr>
        <w:t>AGENDA</w:t>
      </w:r>
    </w:p>
    <w:p w14:paraId="641DC327" w14:textId="77777777" w:rsidR="00ED4D4A" w:rsidRPr="009F5FA4" w:rsidRDefault="00ED4D4A" w:rsidP="00ED4D4A">
      <w:pPr>
        <w:rPr>
          <w:rFonts w:ascii="Arial" w:hAnsi="Arial" w:cs="Arial"/>
          <w:sz w:val="22"/>
          <w:szCs w:val="22"/>
        </w:rPr>
      </w:pPr>
    </w:p>
    <w:p w14:paraId="627CDFAE" w14:textId="77777777" w:rsidR="00ED4D4A" w:rsidRPr="009F5FA4" w:rsidRDefault="00ED4D4A" w:rsidP="00ED4D4A">
      <w:pPr>
        <w:pStyle w:val="BodyText"/>
        <w:spacing w:after="240"/>
        <w:ind w:right="0"/>
        <w:jc w:val="both"/>
        <w:rPr>
          <w:rFonts w:cs="Arial"/>
          <w:b/>
          <w:sz w:val="22"/>
          <w:szCs w:val="22"/>
          <w:u w:val="single"/>
        </w:rPr>
      </w:pPr>
      <w:r w:rsidRPr="009F5FA4">
        <w:rPr>
          <w:rFonts w:cs="Arial"/>
          <w:b/>
          <w:sz w:val="22"/>
          <w:szCs w:val="22"/>
          <w:u w:val="single"/>
        </w:rPr>
        <w:t>Call to Order</w:t>
      </w:r>
    </w:p>
    <w:p w14:paraId="2698C2AE" w14:textId="3862B22C" w:rsidR="00ED4D4A" w:rsidRPr="009F5FA4" w:rsidRDefault="00ED4D4A" w:rsidP="00ED4D4A">
      <w:pPr>
        <w:pStyle w:val="BodyText"/>
        <w:numPr>
          <w:ilvl w:val="0"/>
          <w:numId w:val="2"/>
        </w:numPr>
        <w:spacing w:after="240"/>
        <w:ind w:right="0"/>
        <w:jc w:val="both"/>
        <w:rPr>
          <w:rFonts w:cs="Arial"/>
          <w:b/>
          <w:sz w:val="22"/>
          <w:szCs w:val="22"/>
          <w:u w:val="single"/>
        </w:rPr>
      </w:pPr>
      <w:r w:rsidRPr="009F5FA4">
        <w:rPr>
          <w:rFonts w:cs="Arial"/>
          <w:sz w:val="22"/>
          <w:szCs w:val="22"/>
        </w:rPr>
        <w:t xml:space="preserve">Public Comment-Opportunity for members of the public to address the </w:t>
      </w:r>
      <w:r w:rsidR="003175A1">
        <w:rPr>
          <w:rFonts w:cs="Arial"/>
          <w:sz w:val="22"/>
          <w:szCs w:val="22"/>
        </w:rPr>
        <w:t>Board</w:t>
      </w:r>
      <w:r w:rsidRPr="009F5FA4">
        <w:rPr>
          <w:rFonts w:cs="Arial"/>
          <w:sz w:val="22"/>
          <w:szCs w:val="22"/>
        </w:rPr>
        <w:t xml:space="preserve"> on subjects </w:t>
      </w:r>
      <w:r w:rsidR="00B84155" w:rsidRPr="009F5FA4">
        <w:rPr>
          <w:rFonts w:cs="Arial"/>
          <w:sz w:val="22"/>
          <w:szCs w:val="22"/>
        </w:rPr>
        <w:t xml:space="preserve">related to the </w:t>
      </w:r>
      <w:proofErr w:type="gramStart"/>
      <w:r w:rsidR="00B84155" w:rsidRPr="009F5FA4">
        <w:rPr>
          <w:rFonts w:cs="Arial"/>
          <w:sz w:val="22"/>
          <w:szCs w:val="22"/>
        </w:rPr>
        <w:t>District</w:t>
      </w:r>
      <w:r w:rsidR="0080770F" w:rsidRPr="009F5FA4">
        <w:rPr>
          <w:rFonts w:cs="Arial"/>
          <w:sz w:val="22"/>
          <w:szCs w:val="22"/>
        </w:rPr>
        <w:t>’s</w:t>
      </w:r>
      <w:proofErr w:type="gramEnd"/>
      <w:r w:rsidR="0080770F" w:rsidRPr="009F5FA4">
        <w:rPr>
          <w:rFonts w:cs="Arial"/>
          <w:sz w:val="22"/>
          <w:szCs w:val="22"/>
        </w:rPr>
        <w:t xml:space="preserve"> business</w:t>
      </w:r>
      <w:r w:rsidR="00B84155" w:rsidRPr="009F5FA4">
        <w:rPr>
          <w:rFonts w:cs="Arial"/>
          <w:sz w:val="22"/>
          <w:szCs w:val="22"/>
        </w:rPr>
        <w:t xml:space="preserve">, but not </w:t>
      </w:r>
      <w:r w:rsidR="0080770F" w:rsidRPr="009F5FA4">
        <w:rPr>
          <w:rFonts w:cs="Arial"/>
          <w:sz w:val="22"/>
          <w:szCs w:val="22"/>
        </w:rPr>
        <w:t xml:space="preserve">otherwise </w:t>
      </w:r>
      <w:r w:rsidRPr="009F5FA4">
        <w:rPr>
          <w:rFonts w:cs="Arial"/>
          <w:sz w:val="22"/>
          <w:szCs w:val="22"/>
        </w:rPr>
        <w:t xml:space="preserve">on this Agenda. The </w:t>
      </w:r>
      <w:r w:rsidR="00B84155" w:rsidRPr="009F5FA4">
        <w:rPr>
          <w:rFonts w:cs="Arial"/>
          <w:sz w:val="22"/>
          <w:szCs w:val="22"/>
        </w:rPr>
        <w:t>District</w:t>
      </w:r>
      <w:r w:rsidRPr="009F5FA4">
        <w:rPr>
          <w:rFonts w:cs="Arial"/>
          <w:sz w:val="22"/>
          <w:szCs w:val="22"/>
        </w:rPr>
        <w:t xml:space="preserve"> reserves the right to impose a reasonable time limit on any topic or on any individual speaker.</w:t>
      </w:r>
    </w:p>
    <w:p w14:paraId="0E5DDF82" w14:textId="5C039D78" w:rsidR="00ED4D4A" w:rsidRPr="009F5FA4" w:rsidRDefault="00ED4D4A" w:rsidP="00ED4D4A">
      <w:pPr>
        <w:pStyle w:val="List"/>
        <w:numPr>
          <w:ilvl w:val="0"/>
          <w:numId w:val="2"/>
        </w:numPr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 xml:space="preserve">Conduct workshop regarding LAFCo Municipal Services Review </w:t>
      </w:r>
      <w:r w:rsidR="00B84155" w:rsidRPr="009F5FA4">
        <w:rPr>
          <w:rFonts w:ascii="Arial" w:hAnsi="Arial" w:cs="Arial"/>
        </w:rPr>
        <w:t xml:space="preserve">draft </w:t>
      </w:r>
      <w:r w:rsidR="008014E1" w:rsidRPr="009F5FA4">
        <w:rPr>
          <w:rFonts w:ascii="Arial" w:hAnsi="Arial" w:cs="Arial"/>
        </w:rPr>
        <w:t xml:space="preserve">shared services and </w:t>
      </w:r>
      <w:r w:rsidR="00B84155" w:rsidRPr="009F5FA4">
        <w:rPr>
          <w:rFonts w:ascii="Arial" w:hAnsi="Arial" w:cs="Arial"/>
        </w:rPr>
        <w:t xml:space="preserve">governance recommendations </w:t>
      </w:r>
      <w:r w:rsidRPr="009F5FA4">
        <w:rPr>
          <w:rFonts w:ascii="Arial" w:hAnsi="Arial" w:cs="Arial"/>
        </w:rPr>
        <w:t>based on the following itinerary and anticipated topics of discussion:</w:t>
      </w:r>
    </w:p>
    <w:p w14:paraId="42542FC1" w14:textId="77777777" w:rsidR="00ED4D4A" w:rsidRPr="009F5FA4" w:rsidRDefault="00ED4D4A" w:rsidP="00ED4D4A">
      <w:pPr>
        <w:pStyle w:val="List"/>
        <w:jc w:val="both"/>
        <w:rPr>
          <w:rFonts w:ascii="Arial" w:hAnsi="Arial" w:cs="Arial"/>
        </w:rPr>
      </w:pPr>
    </w:p>
    <w:p w14:paraId="32B8DB6D" w14:textId="77777777" w:rsidR="00ED4D4A" w:rsidRPr="009F5FA4" w:rsidRDefault="00ED4D4A" w:rsidP="00ED4D4A">
      <w:pPr>
        <w:pStyle w:val="List"/>
        <w:ind w:left="720" w:firstLine="0"/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>1. Welcome and Introductions</w:t>
      </w:r>
    </w:p>
    <w:p w14:paraId="7A42AED7" w14:textId="38E7EBAA" w:rsidR="00ED4D4A" w:rsidRPr="009F5FA4" w:rsidRDefault="00ED4D4A" w:rsidP="00ED4D4A">
      <w:pPr>
        <w:pStyle w:val="List"/>
        <w:ind w:left="720" w:firstLine="0"/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 xml:space="preserve">2. </w:t>
      </w:r>
      <w:r w:rsidR="00B84155" w:rsidRPr="009F5FA4">
        <w:rPr>
          <w:rFonts w:ascii="Arial" w:hAnsi="Arial" w:cs="Arial"/>
        </w:rPr>
        <w:t xml:space="preserve">FPD </w:t>
      </w:r>
      <w:r w:rsidRPr="009F5FA4">
        <w:rPr>
          <w:rFonts w:ascii="Arial" w:hAnsi="Arial" w:cs="Arial"/>
        </w:rPr>
        <w:t>Service Area</w:t>
      </w:r>
      <w:r w:rsidR="008014E1" w:rsidRPr="009F5FA4">
        <w:rPr>
          <w:rFonts w:ascii="Arial" w:hAnsi="Arial" w:cs="Arial"/>
        </w:rPr>
        <w:t xml:space="preserve">s </w:t>
      </w:r>
      <w:r w:rsidRPr="009F5FA4">
        <w:rPr>
          <w:rFonts w:ascii="Arial" w:hAnsi="Arial" w:cs="Arial"/>
        </w:rPr>
        <w:t xml:space="preserve">Concept </w:t>
      </w:r>
      <w:r w:rsidR="008014E1" w:rsidRPr="009F5FA4">
        <w:rPr>
          <w:rFonts w:ascii="Arial" w:hAnsi="Arial" w:cs="Arial"/>
        </w:rPr>
        <w:t>for Discussion</w:t>
      </w:r>
    </w:p>
    <w:p w14:paraId="6B3A6F34" w14:textId="48527CEA" w:rsidR="00ED4D4A" w:rsidRPr="009F5FA4" w:rsidRDefault="00ED4D4A" w:rsidP="00ED4D4A">
      <w:pPr>
        <w:pStyle w:val="List"/>
        <w:ind w:left="720" w:firstLine="0"/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>4. Opportunities</w:t>
      </w:r>
      <w:r w:rsidR="008014E1" w:rsidRPr="009F5FA4">
        <w:rPr>
          <w:rFonts w:ascii="Arial" w:hAnsi="Arial" w:cs="Arial"/>
        </w:rPr>
        <w:t xml:space="preserve"> and Challenges</w:t>
      </w:r>
    </w:p>
    <w:p w14:paraId="3BC91CE5" w14:textId="0771AC43" w:rsidR="00ED4D4A" w:rsidRPr="009F5FA4" w:rsidRDefault="00ED4D4A" w:rsidP="00ED4D4A">
      <w:pPr>
        <w:pStyle w:val="List"/>
        <w:ind w:firstLine="360"/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 xml:space="preserve">5. Summary and </w:t>
      </w:r>
      <w:r w:rsidR="008014E1" w:rsidRPr="009F5FA4">
        <w:rPr>
          <w:rFonts w:ascii="Arial" w:hAnsi="Arial" w:cs="Arial"/>
        </w:rPr>
        <w:t>Next Steps</w:t>
      </w:r>
    </w:p>
    <w:p w14:paraId="2D665289" w14:textId="77777777" w:rsidR="00ED4D4A" w:rsidRPr="009F5FA4" w:rsidRDefault="00ED4D4A" w:rsidP="00ED4D4A">
      <w:pPr>
        <w:pStyle w:val="List"/>
        <w:ind w:left="0" w:firstLine="0"/>
        <w:jc w:val="both"/>
        <w:rPr>
          <w:rFonts w:ascii="Arial" w:hAnsi="Arial" w:cs="Arial"/>
        </w:rPr>
      </w:pPr>
    </w:p>
    <w:p w14:paraId="47E6F8B7" w14:textId="5B90B4EF" w:rsidR="00ED4D4A" w:rsidRPr="009F5FA4" w:rsidRDefault="00ED4D4A" w:rsidP="00B84155">
      <w:pPr>
        <w:pStyle w:val="List"/>
        <w:ind w:left="0" w:firstLine="0"/>
        <w:jc w:val="both"/>
        <w:rPr>
          <w:rFonts w:ascii="Arial" w:hAnsi="Arial" w:cs="Arial"/>
        </w:rPr>
      </w:pPr>
      <w:r w:rsidRPr="009F5FA4">
        <w:rPr>
          <w:rFonts w:ascii="Arial" w:hAnsi="Arial" w:cs="Arial"/>
        </w:rPr>
        <w:t xml:space="preserve">The purpose of this workshop is to discuss </w:t>
      </w:r>
      <w:r w:rsidR="00B84155" w:rsidRPr="009F5FA4">
        <w:rPr>
          <w:rFonts w:ascii="Arial" w:hAnsi="Arial" w:cs="Arial"/>
        </w:rPr>
        <w:t>potential recommendations</w:t>
      </w:r>
      <w:r w:rsidRPr="009F5FA4">
        <w:rPr>
          <w:rFonts w:ascii="Arial" w:hAnsi="Arial" w:cs="Arial"/>
        </w:rPr>
        <w:t>, opportunities</w:t>
      </w:r>
      <w:r w:rsidR="008014E1" w:rsidRPr="009F5FA4">
        <w:rPr>
          <w:rFonts w:ascii="Arial" w:hAnsi="Arial" w:cs="Arial"/>
        </w:rPr>
        <w:t>, and challenges</w:t>
      </w:r>
      <w:r w:rsidRPr="009F5FA4">
        <w:rPr>
          <w:rFonts w:ascii="Arial" w:hAnsi="Arial" w:cs="Arial"/>
        </w:rPr>
        <w:t xml:space="preserve"> for shared service areas </w:t>
      </w:r>
      <w:r w:rsidR="00B84155" w:rsidRPr="009F5FA4">
        <w:rPr>
          <w:rFonts w:ascii="Arial" w:hAnsi="Arial" w:cs="Arial"/>
        </w:rPr>
        <w:t>for the LAFCo MSR process.</w:t>
      </w:r>
    </w:p>
    <w:p w14:paraId="46A473AC" w14:textId="77777777" w:rsidR="00B84155" w:rsidRPr="009F5FA4" w:rsidRDefault="00B84155" w:rsidP="00B84155">
      <w:pPr>
        <w:pStyle w:val="List"/>
        <w:ind w:left="0" w:firstLine="0"/>
        <w:jc w:val="both"/>
        <w:rPr>
          <w:rFonts w:ascii="Arial" w:hAnsi="Arial" w:cs="Arial"/>
        </w:rPr>
      </w:pPr>
    </w:p>
    <w:p w14:paraId="75331A16" w14:textId="77777777" w:rsidR="00ED4D4A" w:rsidRPr="009F5FA4" w:rsidRDefault="00ED4D4A" w:rsidP="00ED4D4A">
      <w:pPr>
        <w:pStyle w:val="BodyText"/>
        <w:spacing w:after="240"/>
        <w:ind w:right="0"/>
        <w:jc w:val="both"/>
        <w:rPr>
          <w:rFonts w:cs="Arial"/>
          <w:b/>
          <w:sz w:val="22"/>
          <w:szCs w:val="22"/>
          <w:u w:val="single"/>
        </w:rPr>
      </w:pPr>
      <w:r w:rsidRPr="009F5FA4">
        <w:rPr>
          <w:rFonts w:cs="Arial"/>
          <w:b/>
          <w:sz w:val="22"/>
          <w:szCs w:val="22"/>
          <w:u w:val="single"/>
        </w:rPr>
        <w:t>Adjournment</w:t>
      </w:r>
    </w:p>
    <w:sectPr w:rsidR="00ED4D4A" w:rsidRPr="009F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FDE"/>
    <w:multiLevelType w:val="hybridMultilevel"/>
    <w:tmpl w:val="2174A1C8"/>
    <w:lvl w:ilvl="0" w:tplc="82B258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0E82"/>
    <w:multiLevelType w:val="hybridMultilevel"/>
    <w:tmpl w:val="A776F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105780"/>
    <w:rsid w:val="00285E78"/>
    <w:rsid w:val="003175A1"/>
    <w:rsid w:val="004226BD"/>
    <w:rsid w:val="008014E1"/>
    <w:rsid w:val="00803D9B"/>
    <w:rsid w:val="0080770F"/>
    <w:rsid w:val="009158D5"/>
    <w:rsid w:val="009F5FA4"/>
    <w:rsid w:val="00B84155"/>
    <w:rsid w:val="00DD12D2"/>
    <w:rsid w:val="00E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0F2B"/>
  <w15:chartTrackingRefBased/>
  <w15:docId w15:val="{A9C00FAA-A3CE-4820-A8C7-B2D82F1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D4D4A"/>
    <w:pPr>
      <w:keepNext/>
      <w:spacing w:after="120"/>
      <w:jc w:val="both"/>
      <w:outlineLvl w:val="2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D4A"/>
    <w:rPr>
      <w:rFonts w:ascii="Arial" w:eastAsia="Times New Roman" w:hAnsi="Arial" w:cs="Times New Roman"/>
      <w:bCs/>
      <w:sz w:val="24"/>
      <w:szCs w:val="20"/>
    </w:rPr>
  </w:style>
  <w:style w:type="paragraph" w:styleId="BodyText">
    <w:name w:val="Body Text"/>
    <w:basedOn w:val="Normal"/>
    <w:link w:val="BodyTextChar"/>
    <w:rsid w:val="00ED4D4A"/>
    <w:pPr>
      <w:ind w:right="18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ED4D4A"/>
    <w:rPr>
      <w:rFonts w:ascii="Arial" w:eastAsia="Times New Roman" w:hAnsi="Arial" w:cs="Times New Roman"/>
      <w:sz w:val="20"/>
      <w:szCs w:val="20"/>
    </w:rPr>
  </w:style>
  <w:style w:type="paragraph" w:styleId="List">
    <w:name w:val="List"/>
    <w:basedOn w:val="Normal"/>
    <w:uiPriority w:val="99"/>
    <w:unhideWhenUsed/>
    <w:rsid w:val="00ED4D4A"/>
    <w:pPr>
      <w:ind w:left="360" w:hanging="3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Crawford</dc:creator>
  <cp:keywords/>
  <dc:description/>
  <cp:lastModifiedBy>CAPAY VALLEY</cp:lastModifiedBy>
  <cp:revision>5</cp:revision>
  <dcterms:created xsi:type="dcterms:W3CDTF">2022-02-18T23:55:00Z</dcterms:created>
  <dcterms:modified xsi:type="dcterms:W3CDTF">2022-02-19T00:32:00Z</dcterms:modified>
</cp:coreProperties>
</file>